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5A" w:rsidRDefault="00B5605A" w:rsidP="00B5605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B5605A" w:rsidRDefault="00B5605A" w:rsidP="00B560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B5605A" w:rsidRDefault="00B5605A" w:rsidP="00B5605A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B5605A" w:rsidRDefault="00B5605A" w:rsidP="00B5605A">
      <w:pPr>
        <w:rPr>
          <w:sz w:val="24"/>
          <w:szCs w:val="24"/>
          <w:lang w:bidi="ar-SA"/>
        </w:rPr>
      </w:pPr>
    </w:p>
    <w:p w:rsidR="00B5605A" w:rsidRDefault="00B5605A" w:rsidP="00B5605A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B5605A" w:rsidRDefault="00B5605A" w:rsidP="00B5605A">
      <w:pPr>
        <w:rPr>
          <w:sz w:val="24"/>
          <w:szCs w:val="24"/>
        </w:rPr>
      </w:pPr>
    </w:p>
    <w:p w:rsidR="00B5605A" w:rsidRDefault="00B5605A" w:rsidP="00B5605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B5605A" w:rsidRDefault="00B5605A" w:rsidP="00B5605A">
      <w:pPr>
        <w:rPr>
          <w:sz w:val="24"/>
          <w:szCs w:val="24"/>
        </w:rPr>
      </w:pPr>
    </w:p>
    <w:p w:rsidR="00B5605A" w:rsidRDefault="00B5605A" w:rsidP="00B5605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B5605A" w:rsidRDefault="00B5605A" w:rsidP="00B5605A">
      <w:pPr>
        <w:rPr>
          <w:sz w:val="24"/>
          <w:szCs w:val="24"/>
        </w:rPr>
      </w:pPr>
    </w:p>
    <w:p w:rsidR="00B5605A" w:rsidRDefault="00B5605A" w:rsidP="00B5605A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B5605A" w:rsidRDefault="00B5605A" w:rsidP="00B5605A">
      <w:pPr>
        <w:rPr>
          <w:sz w:val="24"/>
          <w:szCs w:val="24"/>
        </w:rPr>
      </w:pPr>
    </w:p>
    <w:p w:rsidR="00B5605A" w:rsidRDefault="00B5605A" w:rsidP="00B5605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B5605A" w:rsidRDefault="00B5605A" w:rsidP="00B5605A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B5605A" w:rsidRDefault="00B5605A" w:rsidP="00B560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605A" w:rsidRDefault="00B5605A" w:rsidP="00B5605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B5605A" w:rsidRPr="0018714E" w:rsidRDefault="00B5605A" w:rsidP="00B5605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B5605A" w:rsidRPr="0018714E" w:rsidRDefault="00B5605A" w:rsidP="00B5605A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Miejski </w:t>
      </w:r>
      <w:r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Międzyrzeczu </w:t>
      </w:r>
    </w:p>
    <w:p w:rsidR="00B5605A" w:rsidRPr="0018714E" w:rsidRDefault="00B5605A" w:rsidP="00B5605A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Rynek 1</w:t>
      </w:r>
    </w:p>
    <w:p w:rsidR="00B5605A" w:rsidRPr="0018714E" w:rsidRDefault="00B5605A" w:rsidP="00B5605A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66</w:t>
      </w:r>
      <w:r w:rsidRPr="0018714E">
        <w:rPr>
          <w:b/>
          <w:sz w:val="24"/>
          <w:szCs w:val="24"/>
        </w:rPr>
        <w:t xml:space="preserve">-300 </w:t>
      </w:r>
      <w:r>
        <w:rPr>
          <w:b/>
          <w:sz w:val="24"/>
          <w:szCs w:val="24"/>
        </w:rPr>
        <w:t>Międzyrzecz</w:t>
      </w:r>
    </w:p>
    <w:p w:rsidR="00B5605A" w:rsidRDefault="00B5605A" w:rsidP="00B5605A">
      <w:pPr>
        <w:rPr>
          <w:sz w:val="24"/>
          <w:szCs w:val="24"/>
        </w:rPr>
      </w:pPr>
    </w:p>
    <w:p w:rsidR="00B5605A" w:rsidRDefault="00B5605A" w:rsidP="00B5605A">
      <w:pPr>
        <w:rPr>
          <w:sz w:val="24"/>
          <w:szCs w:val="24"/>
        </w:rPr>
      </w:pPr>
    </w:p>
    <w:p w:rsidR="00B5605A" w:rsidRDefault="00B5605A" w:rsidP="00B56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terenow</w:t>
      </w:r>
      <w:r>
        <w:rPr>
          <w:sz w:val="24"/>
          <w:szCs w:val="24"/>
        </w:rPr>
        <w:t xml:space="preserve">ego </w:t>
      </w:r>
      <w:r>
        <w:rPr>
          <w:sz w:val="24"/>
          <w:szCs w:val="24"/>
        </w:rPr>
        <w:t>w</w:t>
      </w:r>
      <w:r>
        <w:rPr>
          <w:sz w:val="24"/>
          <w:szCs w:val="24"/>
        </w:rPr>
        <w:t> </w:t>
      </w:r>
      <w:r>
        <w:rPr>
          <w:sz w:val="24"/>
          <w:szCs w:val="24"/>
        </w:rPr>
        <w:t>powszechnym spisie rolnym w 2020 r, pod rygorem odpowiedzialności karnej za składanie fałszywych oświadczeń oświadczam, że:</w:t>
      </w:r>
    </w:p>
    <w:p w:rsidR="00B5605A" w:rsidRDefault="00B5605A" w:rsidP="00B5605A">
      <w:pPr>
        <w:ind w:firstLine="708"/>
        <w:jc w:val="both"/>
        <w:rPr>
          <w:sz w:val="24"/>
          <w:szCs w:val="24"/>
        </w:rPr>
      </w:pPr>
    </w:p>
    <w:p w:rsidR="00B5605A" w:rsidRDefault="00B5605A" w:rsidP="00B560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biegłą znajomość </w:t>
      </w:r>
      <w:bookmarkStart w:id="0" w:name="_GoBack"/>
      <w:bookmarkEnd w:id="0"/>
      <w:r>
        <w:rPr>
          <w:sz w:val="24"/>
          <w:szCs w:val="24"/>
        </w:rPr>
        <w:t>obsługi komputera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</w:t>
      </w:r>
    </w:p>
    <w:p w:rsidR="00B5605A" w:rsidRDefault="00B5605A" w:rsidP="00B560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:rsidR="00B5605A" w:rsidRDefault="00B5605A" w:rsidP="00B560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B5605A" w:rsidRDefault="00B5605A" w:rsidP="00B560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:rsidR="00B5605A" w:rsidRDefault="00B5605A" w:rsidP="00B560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:rsidR="00B5605A" w:rsidRDefault="00B5605A" w:rsidP="00B560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 w:rsidR="00B5605A" w:rsidRDefault="00B5605A" w:rsidP="00B5605A">
      <w:pPr>
        <w:pStyle w:val="Akapitzlist"/>
        <w:ind w:left="1080"/>
        <w:jc w:val="both"/>
        <w:rPr>
          <w:sz w:val="24"/>
          <w:szCs w:val="24"/>
        </w:rPr>
      </w:pPr>
    </w:p>
    <w:p w:rsidR="00B5605A" w:rsidRPr="00D877A5" w:rsidRDefault="00B5605A" w:rsidP="00B5605A">
      <w:pPr>
        <w:pStyle w:val="Akapitzlist"/>
        <w:ind w:left="1080"/>
        <w:jc w:val="both"/>
        <w:rPr>
          <w:sz w:val="24"/>
          <w:szCs w:val="24"/>
        </w:rPr>
      </w:pPr>
    </w:p>
    <w:p w:rsidR="00B5605A" w:rsidRPr="00D877A5" w:rsidRDefault="00B5605A" w:rsidP="00B5605A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:rsidR="00B5605A" w:rsidRDefault="00B5605A" w:rsidP="00B5605A">
      <w:pPr>
        <w:pStyle w:val="Akapitzlist"/>
        <w:ind w:left="1080"/>
        <w:rPr>
          <w:sz w:val="24"/>
          <w:szCs w:val="24"/>
        </w:rPr>
      </w:pPr>
    </w:p>
    <w:p w:rsidR="00B5605A" w:rsidRDefault="00B5605A" w:rsidP="00B5605A">
      <w:pPr>
        <w:pStyle w:val="Akapitzlist"/>
        <w:ind w:left="1080"/>
        <w:rPr>
          <w:sz w:val="24"/>
          <w:szCs w:val="24"/>
        </w:rPr>
      </w:pPr>
    </w:p>
    <w:p w:rsidR="00B5605A" w:rsidRDefault="00B5605A" w:rsidP="00B5605A">
      <w:pPr>
        <w:pStyle w:val="Akapitzlist"/>
        <w:ind w:left="1080"/>
        <w:rPr>
          <w:sz w:val="24"/>
          <w:szCs w:val="24"/>
        </w:rPr>
      </w:pPr>
    </w:p>
    <w:p w:rsidR="00B5605A" w:rsidRPr="00D877A5" w:rsidRDefault="00B5605A" w:rsidP="00B5605A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:rsidR="00B5605A" w:rsidRDefault="00B5605A" w:rsidP="00B5605A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:rsidR="00B5605A" w:rsidRDefault="00B5605A" w:rsidP="00B5605A">
      <w:pPr>
        <w:adjustRightInd w:val="0"/>
        <w:rPr>
          <w:sz w:val="20"/>
          <w:szCs w:val="20"/>
        </w:rPr>
      </w:pPr>
    </w:p>
    <w:p w:rsidR="00B5605A" w:rsidRDefault="00B5605A" w:rsidP="00B5605A">
      <w:pPr>
        <w:adjustRightInd w:val="0"/>
        <w:rPr>
          <w:sz w:val="20"/>
          <w:szCs w:val="20"/>
        </w:rPr>
      </w:pPr>
    </w:p>
    <w:p w:rsidR="00B5605A" w:rsidRPr="00D877A5" w:rsidRDefault="00B5605A" w:rsidP="00B5605A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 xml:space="preserve">rachmistrza terenowego </w:t>
      </w:r>
    </w:p>
    <w:p w:rsidR="00B5605A" w:rsidRPr="00D877A5" w:rsidRDefault="00B5605A" w:rsidP="00B5605A">
      <w:pPr>
        <w:pStyle w:val="Akapitzlist"/>
        <w:adjustRightInd w:val="0"/>
        <w:ind w:left="1080"/>
        <w:rPr>
          <w:sz w:val="20"/>
          <w:szCs w:val="20"/>
          <w:lang w:bidi="ar-SA"/>
        </w:rPr>
      </w:pPr>
      <w:r w:rsidRPr="00D877A5">
        <w:rPr>
          <w:sz w:val="20"/>
          <w:szCs w:val="20"/>
        </w:rPr>
        <w:t xml:space="preserve">  w powszechnym spisie rolnym w 2020 r.</w:t>
      </w:r>
    </w:p>
    <w:p w:rsidR="00B5605A" w:rsidRDefault="00B5605A" w:rsidP="00B5605A"/>
    <w:p w:rsidR="0005094C" w:rsidRDefault="0005094C"/>
    <w:sectPr w:rsidR="0005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A6"/>
    <w:rsid w:val="00007BA6"/>
    <w:rsid w:val="0005094C"/>
    <w:rsid w:val="00B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6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6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npilarczyk</dc:creator>
  <cp:keywords/>
  <dc:description/>
  <cp:lastModifiedBy>npilarczyk</cp:lastModifiedBy>
  <cp:revision>2</cp:revision>
  <dcterms:created xsi:type="dcterms:W3CDTF">2020-06-15T11:57:00Z</dcterms:created>
  <dcterms:modified xsi:type="dcterms:W3CDTF">2020-06-15T12:01:00Z</dcterms:modified>
</cp:coreProperties>
</file>